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B56F22">
        <w:rPr>
          <w:rFonts w:ascii="Times New Roman" w:hAnsi="Times New Roman"/>
          <w:b/>
          <w:sz w:val="28"/>
          <w:szCs w:val="28"/>
          <w:lang w:val="uk-UA"/>
        </w:rPr>
        <w:t>липень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552"/>
        <w:gridCol w:w="2126"/>
      </w:tblGrid>
      <w:tr w:rsidR="00231B14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925394" w:rsidRPr="001A7E23" w:rsidTr="007F70FF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Default="0092539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Pr="007F70FF" w:rsidRDefault="00925394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70FF">
              <w:rPr>
                <w:rFonts w:ascii="Times New Roman" w:hAnsi="Times New Roman"/>
                <w:b/>
                <w:lang w:val="uk-UA"/>
              </w:rPr>
              <w:t>І декада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Pr="007F70FF" w:rsidRDefault="00925394" w:rsidP="008B5CA8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Pr="007F70FF" w:rsidRDefault="00925394" w:rsidP="008B5CA8">
            <w:pPr>
              <w:tabs>
                <w:tab w:val="left" w:pos="0"/>
                <w:tab w:val="left" w:pos="516"/>
              </w:tabs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обласна державна адміністрація, </w:t>
            </w:r>
          </w:p>
          <w:p w:rsidR="00925394" w:rsidRPr="007F70FF" w:rsidRDefault="00925394" w:rsidP="008B5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Pr="007F70FF" w:rsidRDefault="00925394" w:rsidP="008B5CA8">
            <w:pPr>
              <w:tabs>
                <w:tab w:val="left" w:pos="0"/>
                <w:tab w:val="left" w:pos="516"/>
              </w:tabs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F70FF" w:rsidRPr="001A7E23" w:rsidTr="007F70FF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7F70FF">
            <w:pPr>
              <w:spacing w:after="0" w:line="232" w:lineRule="auto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13-14.07.</w:t>
            </w:r>
            <w:r w:rsidRPr="007F70FF">
              <w:rPr>
                <w:rFonts w:ascii="Times New Roman" w:hAnsi="Times New Roman"/>
                <w:b/>
                <w:lang w:val="uk-UA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Захід з залученням молоді до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:"КУЛЬТ-ТОЛОКА"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F70FF" w:rsidRPr="007F70FF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F70FF" w:rsidRPr="007F70FF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70FF">
              <w:rPr>
                <w:rFonts w:ascii="Times New Roman" w:hAnsi="Times New Roman"/>
                <w:b/>
                <w:lang w:val="uk-UA"/>
              </w:rPr>
              <w:t>21</w:t>
            </w:r>
            <w:r w:rsidRPr="007F70FF">
              <w:rPr>
                <w:rFonts w:ascii="Times New Roman" w:hAnsi="Times New Roman"/>
                <w:b/>
                <w:lang w:val="uk-UA"/>
              </w:rPr>
              <w:t>.07.2024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Літературно-музичний вечір «Мережеві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Вересайки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б.10</w:t>
            </w:r>
          </w:p>
        </w:tc>
      </w:tr>
      <w:tr w:rsidR="007F70FF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7F70FF">
            <w:pPr>
              <w:spacing w:after="0" w:line="232" w:lineRule="auto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70FF">
              <w:rPr>
                <w:rFonts w:ascii="Times New Roman" w:hAnsi="Times New Roman"/>
                <w:b/>
                <w:lang w:val="uk-UA"/>
              </w:rPr>
              <w:t>25-26.07.2024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Обласний форум щодо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включеності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в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плани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Чернігівщини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представленням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результатів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напрацьованих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рекомендацій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 рамках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реалізації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проєкту «ДРІМ 2.0» (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Дієва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ініціативної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Шевченка, б.103-а, RIVERSIDE — готельно-ресторанний комплекс</w:t>
            </w: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8B5CA8">
            <w:pPr>
              <w:ind w:left="-57" w:right="-1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30.07.2024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Всесвітнього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боротьби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торгівлею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людьми.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обл.</w:t>
            </w:r>
          </w:p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окремим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tabs>
                <w:tab w:val="left" w:pos="0"/>
                <w:tab w:val="left" w:pos="516"/>
              </w:tabs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F70FF" w:rsidRPr="001A7E23" w:rsidTr="007F70F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E143A" w:rsidRDefault="007F70FF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3F0BE3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«ДРІМ 2.0» (Дієва робота ініціативної молоді) </w:t>
            </w:r>
            <w:r w:rsidRPr="0038638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межах грантового конкурсу «Посилення громадської участі в процесах раннього відновлення на звільнених територіях», який </w:t>
            </w:r>
            <w:proofErr w:type="spellStart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>адмініструється</w:t>
            </w:r>
            <w:proofErr w:type="spellEnd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ІСАР "Єднання" за підтримки Фонду «Партнерство за сильну Україну», що фінансується країнами партнерами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7F70FF" w:rsidRPr="003F0BE3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116А, вул. Хлібопекарська, </w:t>
            </w:r>
            <w:r w:rsidR="0092539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B56F22">
            <w:pPr>
              <w:spacing w:after="0" w:line="240" w:lineRule="auto"/>
              <w:ind w:left="-78" w:righ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92539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Менторська програма </w:t>
            </w:r>
            <w:hyperlink r:id="rId6" w:history="1">
              <w:r w:rsidRPr="007F70FF">
                <w:rPr>
                  <w:rFonts w:ascii="Times New Roman" w:hAnsi="Times New Roman"/>
                  <w:sz w:val="24"/>
                  <w:szCs w:val="24"/>
                  <w:lang w:val="uk-UA"/>
                </w:rPr>
                <w:t>«Покоління Перемоги</w:t>
              </w:r>
            </w:hyperlink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», що є частиною проєкту Агентства США з міжнародного розвитку USAID «Зміцнення громадської довіри» – UCBI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4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25394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 А, </w:t>
            </w:r>
          </w:p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0F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  <w:p w:rsidR="007F70FF" w:rsidRP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0FF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291EF3" w:rsidRDefault="007F70FF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386388" w:rsidRDefault="007F70FF" w:rsidP="00B56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7F70FF" w:rsidRPr="00386388" w:rsidRDefault="007F70FF" w:rsidP="00B56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9D7832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міста Чернігів,</w:t>
            </w:r>
          </w:p>
          <w:p w:rsidR="007F70FF" w:rsidRPr="009D7832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430325" w:rsidRDefault="007F70FF" w:rsidP="00B56F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78005E" w:rsidTr="005C1EF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81138E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F70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23489" w:rsidRDefault="007F70FF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ветеранок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ED6E0E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7F70FF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7F70FF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925394" w:rsidP="00D429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7F70FF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B56F22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FF" w:rsidRPr="00AD0671" w:rsidRDefault="007F70FF" w:rsidP="00B56F2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552CF6" w:rsidRDefault="00D429CF" w:rsidP="00D429CF">
      <w:pPr>
        <w:rPr>
          <w:rFonts w:ascii="Times New Roman" w:hAnsi="Times New Roman"/>
          <w:color w:val="C0504D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Ольг</w:t>
      </w:r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231B14" w:rsidRPr="00552CF6">
        <w:rPr>
          <w:rFonts w:ascii="Times New Roman" w:hAnsi="Times New Roman"/>
          <w:sz w:val="24"/>
          <w:szCs w:val="24"/>
          <w:lang w:val="uk-UA"/>
        </w:rPr>
        <w:t>Бунак</w:t>
      </w:r>
      <w:proofErr w:type="spellEnd"/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 (097) 698-87-36</w:t>
      </w:r>
    </w:p>
    <w:sectPr w:rsidR="00626C59" w:rsidRPr="00552CF6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D7AB8"/>
    <w:rsid w:val="00312604"/>
    <w:rsid w:val="00352B01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10645"/>
    <w:rsid w:val="005246D5"/>
    <w:rsid w:val="00552CF6"/>
    <w:rsid w:val="00563D41"/>
    <w:rsid w:val="00566252"/>
    <w:rsid w:val="005A637C"/>
    <w:rsid w:val="005C1EF2"/>
    <w:rsid w:val="005D5E1D"/>
    <w:rsid w:val="005D7478"/>
    <w:rsid w:val="005E7C41"/>
    <w:rsid w:val="00607738"/>
    <w:rsid w:val="00616C3E"/>
    <w:rsid w:val="00626C59"/>
    <w:rsid w:val="00684D2B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A35B31"/>
    <w:rsid w:val="00A51A41"/>
    <w:rsid w:val="00A645B1"/>
    <w:rsid w:val="00AA1E73"/>
    <w:rsid w:val="00AC63DA"/>
    <w:rsid w:val="00AD0671"/>
    <w:rsid w:val="00AE143A"/>
    <w:rsid w:val="00B51C0A"/>
    <w:rsid w:val="00B51D89"/>
    <w:rsid w:val="00B53D57"/>
    <w:rsid w:val="00B56F22"/>
    <w:rsid w:val="00B6133C"/>
    <w:rsid w:val="00B83785"/>
    <w:rsid w:val="00B903EE"/>
    <w:rsid w:val="00B92F7E"/>
    <w:rsid w:val="00BF0E1C"/>
    <w:rsid w:val="00C015BF"/>
    <w:rsid w:val="00C14A65"/>
    <w:rsid w:val="00C257B0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E41C9"/>
    <w:rsid w:val="00F7377E"/>
    <w:rsid w:val="00FC13FC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g://search_hashtag?hashtag=%D0%9F%D0%BE%D0%BA%D0%BE%D0%BB%D1%96%D0%BD%D0%BD%D1%8F%D0%9F%D0%B5%D1%80%D0%B5%D0%BC%D0%BE%D0%B3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7345-1342-4C08-9877-C5166E10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32</cp:revision>
  <cp:lastPrinted>2024-04-18T11:29:00Z</cp:lastPrinted>
  <dcterms:created xsi:type="dcterms:W3CDTF">2023-11-20T09:49:00Z</dcterms:created>
  <dcterms:modified xsi:type="dcterms:W3CDTF">2024-06-20T06:36:00Z</dcterms:modified>
</cp:coreProperties>
</file>